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63" w:rsidRPr="00692896" w:rsidRDefault="00E00C73" w:rsidP="008B6B91">
      <w:pPr>
        <w:pBdr>
          <w:top w:val="thinThickThinMediumGap" w:sz="24" w:space="0" w:color="auto"/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FFFFFF" w:themeColor="background1"/>
          <w:sz w:val="76"/>
          <w:szCs w:val="76"/>
        </w:rPr>
      </w:pPr>
      <w:bookmarkStart w:id="0" w:name="_GoBack"/>
      <w:r w:rsidRPr="00692896">
        <w:rPr>
          <w:rFonts w:ascii="Times New Roman" w:eastAsia="Times New Roman" w:hAnsi="Times New Roman" w:cs="Titr" w:hint="cs"/>
          <w:b/>
          <w:bCs/>
          <w:color w:val="FFFFFF" w:themeColor="background1"/>
          <w:sz w:val="76"/>
          <w:szCs w:val="76"/>
          <w:highlight w:val="black"/>
          <w:rtl/>
        </w:rPr>
        <w:t xml:space="preserve">مراحل جستجوی </w:t>
      </w:r>
      <w:r w:rsidR="00373928" w:rsidRPr="00692896">
        <w:rPr>
          <w:rFonts w:ascii="Times New Roman" w:eastAsia="Times New Roman" w:hAnsi="Times New Roman" w:cs="Titr" w:hint="cs"/>
          <w:b/>
          <w:bCs/>
          <w:color w:val="FFFFFF" w:themeColor="background1"/>
          <w:sz w:val="76"/>
          <w:szCs w:val="76"/>
          <w:highlight w:val="black"/>
          <w:rtl/>
        </w:rPr>
        <w:t>تمام متن پایان</w:t>
      </w:r>
      <w:r w:rsidR="00B941B4" w:rsidRPr="00692896">
        <w:rPr>
          <w:rFonts w:ascii="Times New Roman" w:eastAsia="Times New Roman" w:hAnsi="Times New Roman" w:cs="Titr" w:hint="cs"/>
          <w:b/>
          <w:bCs/>
          <w:color w:val="FFFFFF" w:themeColor="background1"/>
          <w:sz w:val="76"/>
          <w:szCs w:val="76"/>
          <w:highlight w:val="black"/>
          <w:rtl/>
        </w:rPr>
        <w:t xml:space="preserve"> نامه</w:t>
      </w:r>
    </w:p>
    <w:bookmarkEnd w:id="0"/>
    <w:p w:rsidR="00996E2B" w:rsidRPr="00692896" w:rsidRDefault="00996E2B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</w:pPr>
      <w:r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  <w:t>1</w:t>
      </w:r>
      <w:r w:rsidR="009C362F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>.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 xml:space="preserve"> https:</w:t>
      </w:r>
      <w:r w:rsidR="009C362F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دوتا اسلش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>//centlib.ajums.ac.ir</w:t>
      </w:r>
    </w:p>
    <w:p w:rsidR="00996E2B" w:rsidRPr="00692896" w:rsidRDefault="00E755ED" w:rsidP="00692896">
      <w:pPr>
        <w:pBdr>
          <w:left w:val="thinThickThinMediumGap" w:sz="24" w:space="4" w:color="auto"/>
          <w:right w:val="thinThickThinMediumGap" w:sz="24" w:space="4" w:color="auto"/>
        </w:pBdr>
        <w:tabs>
          <w:tab w:val="left" w:pos="2820"/>
          <w:tab w:val="center" w:pos="6722"/>
        </w:tabs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>2.</w:t>
      </w:r>
      <w:r w:rsidR="00996E2B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 xml:space="preserve"> </w:t>
      </w:r>
      <w:r w:rsidR="00996E2B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ورود</w:t>
      </w:r>
      <w:r w:rsidR="00C001D7"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  <w:rtl/>
        </w:rPr>
        <w:tab/>
      </w:r>
      <w:r w:rsidR="00692896"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  <w:rtl/>
        </w:rPr>
        <w:tab/>
      </w:r>
    </w:p>
    <w:p w:rsidR="00996E2B" w:rsidRPr="00692896" w:rsidRDefault="00996E2B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 xml:space="preserve">3. 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 xml:space="preserve">نام کاربری: </w:t>
      </w:r>
      <w:r w:rsidR="002973A1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کدملی</w:t>
      </w:r>
    </w:p>
    <w:p w:rsidR="00996E2B" w:rsidRPr="00692896" w:rsidRDefault="00996E2B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 xml:space="preserve">4. 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 xml:space="preserve">پسورد: </w:t>
      </w:r>
      <w:r w:rsidR="002973A1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123456</w:t>
      </w:r>
    </w:p>
    <w:p w:rsidR="00996E2B" w:rsidRPr="00692896" w:rsidRDefault="00996E2B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 xml:space="preserve">5. 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درگاه جستجو</w:t>
      </w:r>
    </w:p>
    <w:p w:rsidR="00996E2B" w:rsidRPr="00692896" w:rsidRDefault="00996E2B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</w:rPr>
        <w:t xml:space="preserve">6. </w:t>
      </w:r>
      <w:r w:rsidR="00F336B9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مدارک</w:t>
      </w:r>
    </w:p>
    <w:p w:rsidR="00996E2B" w:rsidRPr="00692896" w:rsidRDefault="00F336B9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  <w:rtl/>
        </w:rPr>
      </w:pPr>
      <w:r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  <w:t xml:space="preserve">7. </w:t>
      </w:r>
      <w:r w:rsidR="00090147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جستجوی پیشرفته</w:t>
      </w:r>
    </w:p>
    <w:p w:rsidR="00090147" w:rsidRPr="00692896" w:rsidRDefault="00090147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  <w:rtl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8</w:t>
      </w:r>
      <w:r w:rsidR="00764FD5"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  <w:t>.</w:t>
      </w:r>
      <w:r w:rsidR="00764FD5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کلیدواژه</w:t>
      </w:r>
    </w:p>
    <w:p w:rsidR="00764FD5" w:rsidRPr="00692896" w:rsidRDefault="00764FD5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  <w:rtl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9</w:t>
      </w:r>
      <w:r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  <w:t>.</w:t>
      </w:r>
      <w:r w:rsidR="008B6B91"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نوع ماده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: پایان نامه فارسی</w:t>
      </w:r>
    </w:p>
    <w:p w:rsidR="00764FD5" w:rsidRPr="00692896" w:rsidRDefault="00764FD5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  <w:rtl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10</w:t>
      </w:r>
      <w:r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  <w:t>.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جستجو</w:t>
      </w:r>
    </w:p>
    <w:p w:rsidR="00764FD5" w:rsidRPr="00692896" w:rsidRDefault="00764FD5" w:rsidP="008B6B91">
      <w:pPr>
        <w:pBdr>
          <w:left w:val="thinThickThinMediumGap" w:sz="24" w:space="4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  <w:rtl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11</w:t>
      </w:r>
      <w:r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  <w:t>.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کلیک عنوان مورد نظر</w:t>
      </w:r>
    </w:p>
    <w:p w:rsidR="008071C1" w:rsidRPr="00045BAE" w:rsidRDefault="00764FD5" w:rsidP="008B6B91">
      <w:pPr>
        <w:pBdr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bidi w:val="0"/>
        <w:spacing w:after="0" w:line="240" w:lineRule="auto"/>
        <w:jc w:val="both"/>
        <w:rPr>
          <w:rFonts w:ascii="Times New Roman" w:eastAsia="Times New Roman" w:hAnsi="Times New Roman" w:cs="Titr"/>
          <w:b/>
          <w:bCs/>
          <w:color w:val="000000" w:themeColor="text1"/>
          <w:sz w:val="64"/>
          <w:szCs w:val="64"/>
          <w:rtl/>
        </w:rPr>
      </w:pP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12</w:t>
      </w:r>
      <w:r w:rsidRPr="00692896">
        <w:rPr>
          <w:rFonts w:ascii="Times New Roman" w:eastAsia="Times New Roman" w:hAnsi="Times New Roman" w:cs="Titr"/>
          <w:b/>
          <w:bCs/>
          <w:color w:val="000000" w:themeColor="text1"/>
          <w:sz w:val="66"/>
          <w:szCs w:val="66"/>
        </w:rPr>
        <w:t>.</w:t>
      </w:r>
      <w:r w:rsidRPr="00692896">
        <w:rPr>
          <w:rFonts w:ascii="Times New Roman" w:eastAsia="Times New Roman" w:hAnsi="Times New Roman" w:cs="Titr" w:hint="cs"/>
          <w:b/>
          <w:bCs/>
          <w:color w:val="000000" w:themeColor="text1"/>
          <w:sz w:val="66"/>
          <w:szCs w:val="66"/>
          <w:rtl/>
        </w:rPr>
        <w:t>انتهای صفحه انتخاب کلمه نمایش</w:t>
      </w:r>
    </w:p>
    <w:sectPr w:rsidR="008071C1" w:rsidRPr="00045BAE" w:rsidSect="008B6B91">
      <w:pgSz w:w="16838" w:h="11906" w:orient="landscape"/>
      <w:pgMar w:top="424" w:right="1954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B"/>
    <w:rsid w:val="00045BAE"/>
    <w:rsid w:val="00082D48"/>
    <w:rsid w:val="00090147"/>
    <w:rsid w:val="002973A1"/>
    <w:rsid w:val="00342763"/>
    <w:rsid w:val="00373928"/>
    <w:rsid w:val="003B5C20"/>
    <w:rsid w:val="0043136F"/>
    <w:rsid w:val="00692896"/>
    <w:rsid w:val="00764FD5"/>
    <w:rsid w:val="008071C1"/>
    <w:rsid w:val="0086772B"/>
    <w:rsid w:val="008B6B91"/>
    <w:rsid w:val="00996E2B"/>
    <w:rsid w:val="009C1508"/>
    <w:rsid w:val="009C362F"/>
    <w:rsid w:val="00B04A4F"/>
    <w:rsid w:val="00B941B4"/>
    <w:rsid w:val="00C001D7"/>
    <w:rsid w:val="00CC09E6"/>
    <w:rsid w:val="00E00C73"/>
    <w:rsid w:val="00E755ED"/>
    <w:rsid w:val="00F004B0"/>
    <w:rsid w:val="00F3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46605D2-63DC-4A64-BEF2-32A48DD7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7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ketabkhaneh</cp:lastModifiedBy>
  <cp:revision>61</cp:revision>
  <cp:lastPrinted>2024-02-26T11:01:00Z</cp:lastPrinted>
  <dcterms:created xsi:type="dcterms:W3CDTF">2023-04-25T08:55:00Z</dcterms:created>
  <dcterms:modified xsi:type="dcterms:W3CDTF">2024-02-26T11:01:00Z</dcterms:modified>
</cp:coreProperties>
</file>